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0001897760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660"/>
        <w:spacing w:after="0" w:line="281" w:lineRule="auto"/>
        <w:rPr>
          <w:sz w:val="20"/>
          <w:szCs w:val="20"/>
          <w:color w:val="auto"/>
        </w:rPr>
      </w:pPr>
      <w:r>
        <w:rPr>
          <w:rFonts w:ascii="Times New Roman" w:cs="Times New Roman" w:eastAsia="Times New Roman" w:hAnsi="Times New Roman"/>
          <w:sz w:val="22"/>
          <w:szCs w:val="22"/>
          <w:color w:val="auto"/>
        </w:rPr>
        <w:t>PROGRESS SOFTWARE CORPORATION 000-19417</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15 Wayside Road, Suite 400</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Burlington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01803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7812804000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SUNDAR SUBRAMANIAN</w:t>
      </w:r>
    </w:p>
    <w:p>
      <w:pPr>
        <w:spacing w:after="0" w:line="44" w:lineRule="exact"/>
        <w:rPr>
          <w:sz w:val="24"/>
          <w:szCs w:val="24"/>
          <w:color w:val="auto"/>
        </w:rPr>
      </w:pPr>
    </w:p>
    <w:p>
      <w:pPr>
        <w:sectPr>
          <w:pgSz w:w="11900" w:h="16838" w:orient="portrait"/>
          <w:cols w:equalWidth="0" w:num="2">
            <w:col w:w="6000" w:space="720"/>
            <w:col w:w="45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7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10597</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355847.26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41012942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07/01/2026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07/01/2026</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10597</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07/01/2026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4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980" w:type="dxa"/>
            <w:vAlign w:val="bottom"/>
          </w:tcPr>
          <w:p>
            <w:pPr>
              <w:spacing w:after="0"/>
              <w:rPr>
                <w:sz w:val="24"/>
                <w:szCs w:val="24"/>
                <w:color w:val="auto"/>
              </w:rPr>
            </w:pPr>
          </w:p>
        </w:tc>
      </w:tr>
      <w:tr>
        <w:trPr>
          <w:trHeight w:val="297"/>
        </w:trPr>
        <w:tc>
          <w:tcPr>
            <w:tcW w:w="74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07/01/2026</w:t>
            </w:r>
          </w:p>
        </w:tc>
      </w:tr>
      <w:tr>
        <w:trPr>
          <w:trHeight w:val="297"/>
        </w:trPr>
        <w:tc>
          <w:tcPr>
            <w:tcW w:w="746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10/27/2025</w:t>
            </w:r>
          </w:p>
        </w:tc>
      </w:tr>
      <w:tr>
        <w:trPr>
          <w:trHeight w:val="297"/>
        </w:trPr>
        <w:tc>
          <w:tcPr>
            <w:tcW w:w="74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9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Sundar Subramanian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2026-07-01T16:02:29Z</dcterms:created>
  <dcterms:modified xsi:type="dcterms:W3CDTF">2026-07-01T16:02:29Z</dcterms:modified>
</cp:coreProperties>
</file>